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46A0" w:rsidRDefault="006C46A0" w:rsidP="007162B3">
      <w:pPr>
        <w:jc w:val="center"/>
        <w:rPr>
          <w:rFonts w:cs="David"/>
          <w:b/>
          <w:bCs/>
          <w:sz w:val="56"/>
          <w:szCs w:val="56"/>
          <w:rtl/>
        </w:rPr>
      </w:pPr>
      <w:bookmarkStart w:id="0" w:name="_GoBack"/>
      <w:bookmarkEnd w:id="0"/>
      <w:r>
        <w:rPr>
          <w:rFonts w:cs="David" w:hint="cs"/>
          <w:b/>
          <w:bCs/>
          <w:sz w:val="56"/>
          <w:szCs w:val="56"/>
          <w:rtl/>
        </w:rPr>
        <w:t xml:space="preserve">מכרז </w:t>
      </w:r>
      <w:r w:rsidR="007162B3">
        <w:rPr>
          <w:rFonts w:cs="David" w:hint="cs"/>
          <w:b/>
          <w:bCs/>
          <w:sz w:val="56"/>
          <w:szCs w:val="56"/>
          <w:rtl/>
        </w:rPr>
        <w:t>39</w:t>
      </w:r>
      <w:r>
        <w:rPr>
          <w:rFonts w:cs="David" w:hint="cs"/>
          <w:b/>
          <w:bCs/>
          <w:sz w:val="56"/>
          <w:szCs w:val="56"/>
          <w:rtl/>
        </w:rPr>
        <w:t xml:space="preserve">/14 </w:t>
      </w:r>
    </w:p>
    <w:p w:rsidR="006C46A0" w:rsidRDefault="006C46A0" w:rsidP="006C46A0">
      <w:pPr>
        <w:jc w:val="center"/>
        <w:rPr>
          <w:rFonts w:cs="David"/>
          <w:b/>
          <w:bCs/>
          <w:sz w:val="56"/>
          <w:szCs w:val="56"/>
          <w:rtl/>
        </w:rPr>
      </w:pPr>
    </w:p>
    <w:p w:rsidR="006C46A0" w:rsidRDefault="006C46A0" w:rsidP="007162B3">
      <w:pPr>
        <w:spacing w:line="240" w:lineRule="auto"/>
        <w:jc w:val="center"/>
        <w:rPr>
          <w:rFonts w:cs="David"/>
          <w:b/>
          <w:bCs/>
          <w:sz w:val="56"/>
          <w:szCs w:val="56"/>
          <w:rtl/>
        </w:rPr>
      </w:pPr>
      <w:r>
        <w:rPr>
          <w:rFonts w:cs="David" w:hint="cs"/>
          <w:b/>
          <w:bCs/>
          <w:sz w:val="56"/>
          <w:szCs w:val="56"/>
          <w:rtl/>
        </w:rPr>
        <w:t xml:space="preserve">שירותי </w:t>
      </w:r>
      <w:proofErr w:type="spellStart"/>
      <w:r w:rsidR="007162B3">
        <w:rPr>
          <w:rFonts w:cs="David" w:hint="cs"/>
          <w:b/>
          <w:bCs/>
          <w:sz w:val="56"/>
          <w:szCs w:val="56"/>
          <w:rtl/>
        </w:rPr>
        <w:t>רענון</w:t>
      </w:r>
      <w:proofErr w:type="spellEnd"/>
      <w:r w:rsidR="007162B3">
        <w:rPr>
          <w:rFonts w:cs="David" w:hint="cs"/>
          <w:b/>
          <w:bCs/>
          <w:sz w:val="56"/>
          <w:szCs w:val="56"/>
          <w:rtl/>
        </w:rPr>
        <w:t xml:space="preserve"> ואחסון עד 100 טון תרכובת מזון לתינוקות (</w:t>
      </w:r>
      <w:proofErr w:type="spellStart"/>
      <w:r w:rsidR="007162B3">
        <w:rPr>
          <w:rFonts w:cs="David" w:hint="cs"/>
          <w:b/>
          <w:bCs/>
          <w:sz w:val="56"/>
          <w:szCs w:val="56"/>
          <w:rtl/>
        </w:rPr>
        <w:t>תמ"ל</w:t>
      </w:r>
      <w:proofErr w:type="spellEnd"/>
      <w:r w:rsidR="007162B3">
        <w:rPr>
          <w:rFonts w:cs="David" w:hint="cs"/>
          <w:b/>
          <w:bCs/>
          <w:sz w:val="56"/>
          <w:szCs w:val="56"/>
          <w:rtl/>
        </w:rPr>
        <w:t>) ממשלתי</w:t>
      </w:r>
    </w:p>
    <w:p w:rsidR="006C46A0" w:rsidRDefault="006C46A0" w:rsidP="006C46A0">
      <w:pPr>
        <w:rPr>
          <w:rFonts w:cs="David"/>
          <w:rtl/>
        </w:rPr>
      </w:pPr>
    </w:p>
    <w:p w:rsidR="006C46A0" w:rsidRDefault="006C46A0" w:rsidP="006C46A0">
      <w:pPr>
        <w:rPr>
          <w:rFonts w:cs="David"/>
          <w:rtl/>
        </w:rPr>
      </w:pPr>
    </w:p>
    <w:p w:rsidR="006C46A0" w:rsidRDefault="006C46A0" w:rsidP="006C46A0">
      <w:pPr>
        <w:rPr>
          <w:rFonts w:cs="David"/>
          <w:sz w:val="36"/>
          <w:szCs w:val="36"/>
          <w:rtl/>
        </w:rPr>
      </w:pPr>
      <w:r>
        <w:rPr>
          <w:rFonts w:cs="David" w:hint="cs"/>
          <w:sz w:val="36"/>
          <w:szCs w:val="36"/>
          <w:rtl/>
        </w:rPr>
        <w:t xml:space="preserve">בשל המצב </w:t>
      </w:r>
      <w:proofErr w:type="spellStart"/>
      <w:r>
        <w:rPr>
          <w:rFonts w:cs="David" w:hint="cs"/>
          <w:sz w:val="36"/>
          <w:szCs w:val="36"/>
          <w:rtl/>
        </w:rPr>
        <w:t>הבטחוני</w:t>
      </w:r>
      <w:proofErr w:type="spellEnd"/>
      <w:r>
        <w:rPr>
          <w:rFonts w:cs="David" w:hint="cs"/>
          <w:sz w:val="36"/>
          <w:szCs w:val="36"/>
          <w:rtl/>
        </w:rPr>
        <w:t xml:space="preserve"> ובהתאם להחלטת ועדת המכרזים, הרינו להודיעכם על שינוי המועד האחרון להגשת הצעות למכרז.</w:t>
      </w:r>
    </w:p>
    <w:p w:rsidR="006C46A0" w:rsidRDefault="006C46A0" w:rsidP="006C46A0">
      <w:pPr>
        <w:rPr>
          <w:rFonts w:cs="David"/>
          <w:sz w:val="36"/>
          <w:szCs w:val="36"/>
          <w:rtl/>
        </w:rPr>
      </w:pPr>
    </w:p>
    <w:p w:rsidR="006C46A0" w:rsidRDefault="006C46A0" w:rsidP="007162B3">
      <w:pPr>
        <w:rPr>
          <w:rFonts w:cs="David"/>
          <w:b/>
          <w:bCs/>
          <w:sz w:val="44"/>
          <w:szCs w:val="44"/>
          <w:rtl/>
        </w:rPr>
      </w:pPr>
      <w:r>
        <w:rPr>
          <w:rFonts w:cs="David" w:hint="cs"/>
          <w:b/>
          <w:bCs/>
          <w:sz w:val="44"/>
          <w:szCs w:val="44"/>
          <w:rtl/>
        </w:rPr>
        <w:t xml:space="preserve">המועד החדש הוא יום </w:t>
      </w:r>
      <w:r w:rsidR="007162B3">
        <w:rPr>
          <w:rFonts w:cs="David" w:hint="cs"/>
          <w:b/>
          <w:bCs/>
          <w:sz w:val="44"/>
          <w:szCs w:val="44"/>
          <w:rtl/>
        </w:rPr>
        <w:t>ראשון</w:t>
      </w:r>
      <w:r>
        <w:rPr>
          <w:rFonts w:cs="David" w:hint="cs"/>
          <w:b/>
          <w:bCs/>
          <w:sz w:val="44"/>
          <w:szCs w:val="44"/>
          <w:rtl/>
        </w:rPr>
        <w:t xml:space="preserve">, </w:t>
      </w:r>
      <w:r w:rsidR="007162B3">
        <w:rPr>
          <w:rFonts w:cs="David" w:hint="cs"/>
          <w:b/>
          <w:bCs/>
          <w:sz w:val="44"/>
          <w:szCs w:val="44"/>
          <w:rtl/>
        </w:rPr>
        <w:t>ה'</w:t>
      </w:r>
      <w:r>
        <w:rPr>
          <w:rFonts w:cs="David" w:hint="cs"/>
          <w:b/>
          <w:bCs/>
          <w:sz w:val="44"/>
          <w:szCs w:val="44"/>
          <w:rtl/>
        </w:rPr>
        <w:t xml:space="preserve"> </w:t>
      </w:r>
      <w:r w:rsidR="007162B3">
        <w:rPr>
          <w:rFonts w:cs="David" w:hint="cs"/>
          <w:b/>
          <w:bCs/>
          <w:sz w:val="44"/>
          <w:szCs w:val="44"/>
          <w:rtl/>
        </w:rPr>
        <w:t>באלול</w:t>
      </w:r>
      <w:r>
        <w:rPr>
          <w:rFonts w:cs="David" w:hint="cs"/>
          <w:b/>
          <w:bCs/>
          <w:sz w:val="44"/>
          <w:szCs w:val="44"/>
          <w:rtl/>
        </w:rPr>
        <w:t xml:space="preserve">, תשע"ד, </w:t>
      </w:r>
      <w:r w:rsidR="007162B3">
        <w:rPr>
          <w:rFonts w:cs="David" w:hint="cs"/>
          <w:b/>
          <w:bCs/>
          <w:sz w:val="44"/>
          <w:szCs w:val="44"/>
          <w:rtl/>
        </w:rPr>
        <w:t>31</w:t>
      </w:r>
      <w:r>
        <w:rPr>
          <w:rFonts w:cs="David" w:hint="cs"/>
          <w:b/>
          <w:bCs/>
          <w:sz w:val="44"/>
          <w:szCs w:val="44"/>
          <w:rtl/>
        </w:rPr>
        <w:t>.</w:t>
      </w:r>
      <w:r w:rsidR="007162B3">
        <w:rPr>
          <w:rFonts w:cs="David" w:hint="cs"/>
          <w:b/>
          <w:bCs/>
          <w:sz w:val="44"/>
          <w:szCs w:val="44"/>
          <w:rtl/>
        </w:rPr>
        <w:t>08</w:t>
      </w:r>
      <w:r>
        <w:rPr>
          <w:rFonts w:cs="David" w:hint="cs"/>
          <w:b/>
          <w:bCs/>
          <w:sz w:val="44"/>
          <w:szCs w:val="44"/>
          <w:rtl/>
        </w:rPr>
        <w:t>.2014 שעה 12.00.</w:t>
      </w:r>
    </w:p>
    <w:p w:rsidR="006C46A0" w:rsidRDefault="006C46A0" w:rsidP="006C46A0">
      <w:pPr>
        <w:rPr>
          <w:rFonts w:cs="David"/>
          <w:sz w:val="36"/>
          <w:szCs w:val="36"/>
          <w:rtl/>
        </w:rPr>
      </w:pPr>
    </w:p>
    <w:p w:rsidR="006C46A0" w:rsidRDefault="006C46A0" w:rsidP="006C46A0">
      <w:pPr>
        <w:rPr>
          <w:rFonts w:cs="David"/>
          <w:sz w:val="36"/>
          <w:szCs w:val="36"/>
          <w:rtl/>
        </w:rPr>
      </w:pPr>
    </w:p>
    <w:p w:rsidR="006C46A0" w:rsidRDefault="006C46A0" w:rsidP="006C46A0">
      <w:pPr>
        <w:jc w:val="center"/>
        <w:rPr>
          <w:rFonts w:cs="David"/>
          <w:b/>
          <w:bCs/>
          <w:sz w:val="36"/>
          <w:szCs w:val="36"/>
          <w:rtl/>
        </w:rPr>
      </w:pPr>
      <w:r>
        <w:rPr>
          <w:rFonts w:cs="David" w:hint="cs"/>
          <w:b/>
          <w:bCs/>
          <w:sz w:val="36"/>
          <w:szCs w:val="36"/>
          <w:rtl/>
        </w:rPr>
        <w:t>ביתר תנאי המכרז לא חל שינוי.</w:t>
      </w:r>
    </w:p>
    <w:p w:rsidR="006C46A0" w:rsidRDefault="006C46A0" w:rsidP="006C46A0">
      <w:pPr>
        <w:jc w:val="center"/>
        <w:rPr>
          <w:rFonts w:cs="David"/>
          <w:b/>
          <w:bCs/>
          <w:sz w:val="36"/>
          <w:szCs w:val="36"/>
          <w:rtl/>
        </w:rPr>
      </w:pPr>
      <w:r>
        <w:rPr>
          <w:rFonts w:cs="David" w:hint="cs"/>
          <w:b/>
          <w:bCs/>
          <w:sz w:val="36"/>
          <w:szCs w:val="36"/>
          <w:rtl/>
        </w:rPr>
        <w:t xml:space="preserve">כתובתנו באינטרנט: </w:t>
      </w:r>
      <w:r>
        <w:rPr>
          <w:rFonts w:cs="David"/>
          <w:b/>
          <w:bCs/>
          <w:sz w:val="36"/>
          <w:szCs w:val="36"/>
        </w:rPr>
        <w:t>www.economy.gov.il</w:t>
      </w:r>
    </w:p>
    <w:p w:rsidR="006C46A0" w:rsidRDefault="006C46A0" w:rsidP="006C46A0">
      <w:pPr>
        <w:jc w:val="center"/>
        <w:rPr>
          <w:rFonts w:cs="David"/>
        </w:rPr>
      </w:pPr>
    </w:p>
    <w:p w:rsidR="006C46A0" w:rsidRDefault="006C46A0" w:rsidP="006C46A0"/>
    <w:p w:rsidR="006C46A0" w:rsidRPr="00696168" w:rsidRDefault="006C46A0" w:rsidP="006C46A0"/>
    <w:p w:rsidR="00807B00" w:rsidRPr="006C46A0" w:rsidRDefault="00807B00"/>
    <w:sectPr w:rsidR="00807B00" w:rsidRPr="006C46A0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5B5E92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5233B9"/>
    <w:rsid w:val="00524C9A"/>
    <w:rsid w:val="005B5E92"/>
    <w:rsid w:val="006C46A0"/>
    <w:rsid w:val="006D3201"/>
    <w:rsid w:val="007162B3"/>
    <w:rsid w:val="00807B00"/>
    <w:rsid w:val="008F5584"/>
    <w:rsid w:val="00B06184"/>
    <w:rsid w:val="00B75809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46A0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46A0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267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2014-07-30T06:27:00Z</dcterms:created>
  <dcterms:modified xsi:type="dcterms:W3CDTF">2014-07-30T06:27:00Z</dcterms:modified>
</cp:coreProperties>
</file>